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0" w:type="dxa"/>
        <w:tblInd w:w="78" w:type="dxa"/>
        <w:tblLayout w:type="fixed"/>
        <w:tblLook w:val="0000"/>
      </w:tblPr>
      <w:tblGrid>
        <w:gridCol w:w="827"/>
        <w:gridCol w:w="20"/>
        <w:gridCol w:w="1163"/>
        <w:gridCol w:w="3150"/>
        <w:gridCol w:w="834"/>
        <w:gridCol w:w="2496"/>
        <w:gridCol w:w="2366"/>
        <w:gridCol w:w="964"/>
        <w:gridCol w:w="60"/>
        <w:gridCol w:w="1025"/>
        <w:gridCol w:w="851"/>
        <w:gridCol w:w="810"/>
        <w:gridCol w:w="404"/>
        <w:gridCol w:w="360"/>
      </w:tblGrid>
      <w:tr w:rsidR="00246DB9" w:rsidRPr="00112261" w:rsidTr="00CC2FB2">
        <w:trPr>
          <w:trHeight w:val="450"/>
        </w:trPr>
        <w:tc>
          <w:tcPr>
            <w:tcW w:w="15330" w:type="dxa"/>
            <w:gridSpan w:val="14"/>
            <w:shd w:val="solid" w:color="FFFFFF" w:fill="auto"/>
          </w:tcPr>
          <w:p w:rsidR="00246DB9" w:rsidRPr="00A935A7" w:rsidRDefault="000B166E" w:rsidP="00A93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="001C4FF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FC134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0B166E" w:rsidTr="00CC2FB2">
        <w:trPr>
          <w:trHeight w:val="738"/>
        </w:trPr>
        <w:tc>
          <w:tcPr>
            <w:tcW w:w="15330" w:type="dxa"/>
            <w:gridSpan w:val="14"/>
            <w:shd w:val="solid" w:color="FFFFFF" w:fill="auto"/>
          </w:tcPr>
          <w:p w:rsidR="00246DB9" w:rsidRPr="000B166E" w:rsidRDefault="00246DB9" w:rsidP="001D0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18AF" w:rsidRP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2818AF" w:rsidRP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-20/</w:t>
            </w:r>
            <w:r w:rsidR="001D0D4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54</w:t>
            </w:r>
            <w:r w:rsidR="002818AF" w:rsidRPr="002818AF">
              <w:rPr>
                <w:rFonts w:ascii="GHEA Grapalat" w:hAnsi="GHEA Grapalat" w:cs="Sylfaen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իրավական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խորհրդատվական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0D4A" w:rsidRP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տեղեկատվական</w:t>
            </w:r>
            <w:r w:rsidR="001D0D4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ծառայությունների</w:t>
            </w:r>
            <w:r w:rsidR="001E7EB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</w:p>
        </w:tc>
      </w:tr>
      <w:tr w:rsidR="00246DB9" w:rsidRPr="000B166E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0B166E" w:rsidP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08.04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="00A935A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10</w:t>
            </w:r>
            <w:r w:rsidR="00A935A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  <w:r w:rsid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  <w:vAlign w:val="center"/>
          </w:tcPr>
          <w:p w:rsidR="00246DB9" w:rsidRPr="00F25B78" w:rsidRDefault="000B166E" w:rsidP="00A9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A935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Գոհար Մամիկոնյան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  <w:vAlign w:val="center"/>
          </w:tcPr>
          <w:p w:rsidR="00246DB9" w:rsidRPr="00F25B78" w:rsidRDefault="00E64367" w:rsidP="00A9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A935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Թամարա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Թորոսյան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  <w:vAlign w:val="center"/>
          </w:tcPr>
          <w:p w:rsidR="00246DB9" w:rsidRPr="00F25B78" w:rsidRDefault="00E64367" w:rsidP="00697DD1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Արմենուհի Պետրոսյան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325991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  <w:vAlign w:val="center"/>
          </w:tcPr>
          <w:p w:rsidR="00246DB9" w:rsidRDefault="00E64367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Մարիանա Մինասյան</w:t>
            </w:r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  <w:p w:rsidR="007F6B46" w:rsidRPr="007F6B46" w:rsidRDefault="007F6B46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</w:t>
            </w:r>
            <w:r w:rsidR="00A12AF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</w:t>
            </w:r>
            <w:proofErr w:type="spellStart"/>
            <w:r w:rsidR="001D0D4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Նարեկ</w:t>
            </w:r>
            <w:proofErr w:type="spellEnd"/>
            <w:r w:rsidR="001D0D4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0D4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Առաքելյան</w:t>
            </w:r>
            <w:proofErr w:type="spellEnd"/>
            <w:r w:rsid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096349"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/բացող/</w:t>
            </w:r>
          </w:p>
          <w:p w:rsidR="00CE7DD1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Հանձնաժողովի քարտուղար`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Աննա Սիմոնյան</w:t>
            </w:r>
          </w:p>
          <w:p w:rsidR="00CE7DD1" w:rsidRPr="00CE7DD1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E64367" w:rsidTr="00CC2FB2">
        <w:trPr>
          <w:trHeight w:val="728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CC2FB2">
        <w:trPr>
          <w:trHeight w:val="800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A11B96" w:rsidP="002D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697DD1" w:rsidRPr="00697DD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ՀՀԿԳՄՍՆԳՀԾՁԲ</w:t>
            </w:r>
            <w:r w:rsidR="00697DD1" w:rsidRPr="00154A6D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-20/</w:t>
            </w:r>
            <w:r w:rsidR="009977A8" w:rsidRPr="001B2A9D">
              <w:rPr>
                <w:rFonts w:ascii="GHEA Grapalat" w:hAnsi="GHEA Grapalat" w:cs="GHEA Grapalat"/>
                <w:color w:val="000000"/>
                <w:sz w:val="20"/>
                <w:szCs w:val="20"/>
              </w:rPr>
              <w:t>54</w:t>
            </w:r>
            <w:r w:rsidR="00697DD1" w:rsidRPr="002818AF">
              <w:rPr>
                <w:rFonts w:ascii="GHEA Grapalat" w:hAnsi="GHEA Grapalat" w:cs="Sylfaen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առարկայի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բնութագրերի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վերաբերյալ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հիմնավորումներ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չեն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E64367" w:rsidTr="00CC2FB2">
        <w:trPr>
          <w:trHeight w:val="432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CC2FB2">
        <w:trPr>
          <w:trHeight w:val="728"/>
        </w:trPr>
        <w:tc>
          <w:tcPr>
            <w:tcW w:w="15330" w:type="dxa"/>
            <w:gridSpan w:val="14"/>
            <w:shd w:val="solid" w:color="FFFFFF" w:fill="auto"/>
          </w:tcPr>
          <w:p w:rsidR="00246DB9" w:rsidRPr="00F25B78" w:rsidRDefault="00A11B96" w:rsidP="0036726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կրթության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գիտության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մշակույթի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սպորտի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նախարարության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եղանակով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կազմակերպված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07A54" w:rsidRPr="00E07A5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ՀՀԿԳՄՍՆԳՀԾՁԲ</w:t>
            </w:r>
            <w:r w:rsidR="00E07A54" w:rsidRPr="00A922F4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-20/</w:t>
            </w:r>
            <w:r w:rsidR="00B401DD" w:rsidRPr="00B401DD">
              <w:rPr>
                <w:rFonts w:ascii="GHEA Grapalat" w:hAnsi="GHEA Grapalat" w:cs="GHEA Grapalat"/>
                <w:color w:val="000000"/>
                <w:sz w:val="20"/>
                <w:szCs w:val="20"/>
              </w:rPr>
              <w:t>54</w:t>
            </w:r>
            <w:r w:rsidR="00E07A54">
              <w:rPr>
                <w:rFonts w:ascii="GHEA Grapalat" w:hAnsi="GHEA Grapalat" w:cs="Sylfaen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կազմակերպությունները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E25CD0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25CD0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F25B78" w:rsidRDefault="00112261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A43346" w:rsidRDefault="009977A8" w:rsidP="00A57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«ԻԷՍԱՅՍԻ» ՍՊԸ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61" w:rsidRPr="007958C0" w:rsidRDefault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office@esic.am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F6B46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36726F" w:rsidRDefault="0036726F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D655B1" w:rsidRDefault="00150B83" w:rsidP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="009977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Պեցցո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6" w:rsidRPr="00143F53" w:rsidRDefault="009977A8" w:rsidP="000F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pezzoproduction@gmail.com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7F6B46" w:rsidRPr="007F6B46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shd w:val="solid" w:color="FFFFFF" w:fill="auto"/>
          </w:tcPr>
          <w:p w:rsidR="007F6B46" w:rsidRPr="00112261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7F6B46" w:rsidRPr="00112261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7F6B46" w:rsidRPr="00112261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7F6B46" w:rsidRPr="00112261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46DB9" w:rsidRPr="00F25B78" w:rsidTr="00CC2FB2">
        <w:trPr>
          <w:gridAfter w:val="1"/>
          <w:wAfter w:w="360" w:type="dxa"/>
          <w:trHeight w:val="422"/>
        </w:trPr>
        <w:tc>
          <w:tcPr>
            <w:tcW w:w="14970" w:type="dxa"/>
            <w:gridSpan w:val="13"/>
            <w:shd w:val="solid" w:color="FFFFFF" w:fill="auto"/>
          </w:tcPr>
          <w:p w:rsidR="00246DB9" w:rsidRPr="00F25B78" w:rsidRDefault="00F25B78" w:rsidP="00F25B7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B806FD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C20F00" w:rsidRPr="009C6B1C" w:rsidRDefault="00C20F00" w:rsidP="007E758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3.</w:t>
            </w:r>
            <w:r w:rsidR="00A922F4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1 </w:t>
            </w:r>
            <w:r w:rsidR="003742F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Մասնակիցների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="00B806FD" w:rsidRPr="00B806F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 w:rsidR="003742F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="00287EC0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3742F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են</w:t>
            </w:r>
            <w:r w:rsidR="00287E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="00B806FD" w:rsidRPr="00264F1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 w:rsidR="009C6B1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ն համապատասխան:</w:t>
            </w:r>
          </w:p>
        </w:tc>
      </w:tr>
      <w:tr w:rsidR="00246DB9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246DB9" w:rsidRPr="00F25B78" w:rsidRDefault="00F25B78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C16084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6033B8" w:rsidRPr="006033B8" w:rsidRDefault="006033B8" w:rsidP="00B401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</w:t>
            </w:r>
            <w:r w:rsidR="00A922F4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773DD1" w:rsidRPr="00773DD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="00773DD1" w:rsidRPr="0001186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="00861AFF" w:rsidRPr="00861AF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 w:rsidR="00B401DD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CD5F59" w:rsidRPr="007E758C" w:rsidRDefault="00343B44" w:rsidP="00107A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E758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5. </w:t>
            </w:r>
            <w:r w:rsidR="00777691" w:rsidRPr="007E758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Տվյալներ յուրաքանչյուր մասնակցի ներկայացրած փաստաթղթերի՝ սահմանված պայմաններին համապատասխան կազմված լինելու մասին.</w:t>
            </w:r>
          </w:p>
          <w:p w:rsidR="00343B44" w:rsidRPr="0052623E" w:rsidRDefault="00777691" w:rsidP="009455B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5.</w:t>
            </w:r>
            <w:r w:rsidR="00C35BEC" w:rsidRPr="00C35BE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B2A9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1B2A9D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Պեցցո» ՍՊԸ-ի կողմից</w:t>
            </w:r>
            <w:r w:rsidR="009455BE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83518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 փաստաթղթերը համապատասխանում են հրավերով սահմանված պահանջներին:</w:t>
            </w:r>
          </w:p>
          <w:p w:rsidR="001B2A9D" w:rsidRPr="0052623E" w:rsidRDefault="001B2A9D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5.2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ԻԷՍԱՅՍԻ» ՍՊԸ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-ի 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կողմից ներկայացված փաստաթղթերը չեն համապատասխանում հրավերով սահմանված պահանջներին, մասնավորապես՝ 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br/>
              <w:t>hայտով ներկայացված փաստաթղթերը էլեկտրոնային ստորագրությամբ հաստատված են 05.04.2020թ</w:t>
            </w:r>
            <w:r w:rsidR="005758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4A123E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լիազոր ներկայացուցչի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կողմից, իսկ վերջինիս ՀՀԿԳՄՍՆԳՀԾՁԲ-20/54 ծածկագրով ընթացակարգի փաստաթղթերը էլեկտրոնային եղանակով ստորագրելու լիազորութուն է տրվել 06.04.2020թ.</w:t>
            </w:r>
            <w:r w:rsidR="004A123E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0D128B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0D128B" w:rsidRPr="00F25B78" w:rsidRDefault="00753D03" w:rsidP="005B46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6</w:t>
            </w:r>
            <w:r w:rsidR="000D128B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r w:rsidR="000D12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r w:rsidR="000D128B"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D128B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tcBorders>
              <w:bottom w:val="single" w:sz="4" w:space="0" w:color="auto"/>
            </w:tcBorders>
            <w:shd w:val="solid" w:color="FFFFFF" w:fill="auto"/>
          </w:tcPr>
          <w:p w:rsidR="000D128B" w:rsidRPr="00F25B78" w:rsidRDefault="00254066" w:rsidP="005B46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</w:t>
            </w:r>
            <w:r w:rsidR="00A11B9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r w:rsidR="000D128B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0D128B" w:rsidRPr="000D128B" w:rsidTr="007048AA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D128B" w:rsidRPr="00F25B78" w:rsidRDefault="000D128B" w:rsidP="005B46A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191B1E" w:rsidRDefault="00191B1E" w:rsidP="005B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Նախահաշվային գինը</w:t>
            </w:r>
          </w:p>
          <w:p w:rsidR="000D128B" w:rsidRPr="00BB0B1C" w:rsidRDefault="000D128B" w:rsidP="005B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42E2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12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D128B" w:rsidRPr="00112261" w:rsidRDefault="000D128B" w:rsidP="005B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7048AA" w:rsidRPr="000D128B" w:rsidTr="007048AA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0D128B" w:rsidRDefault="007048AA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0D128B" w:rsidRDefault="007048AA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9F39C0" w:rsidRDefault="007048AA" w:rsidP="005B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«ԻԷՍԱՅՍԻ» ՍՊԸ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9F39C0" w:rsidRDefault="009455BE" w:rsidP="0026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Պեցցո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</w:tr>
      <w:tr w:rsidR="00E20C14" w:rsidRPr="00E20C14" w:rsidTr="007048AA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E20C14" w:rsidRPr="00CC2FB2" w:rsidRDefault="00E20C14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E20C14" w:rsidRPr="00CC2FB2" w:rsidRDefault="00E20C14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2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20C14" w:rsidRPr="00B401DD" w:rsidRDefault="0013080B" w:rsidP="005B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Առաջարկված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="00937532"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0C14"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ՀՀ</w:t>
            </w:r>
            <w:r w:rsidR="00E20C14"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20C14"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</w:p>
        </w:tc>
      </w:tr>
      <w:tr w:rsidR="007048AA" w:rsidRPr="000D128B" w:rsidTr="00B401DD">
        <w:trPr>
          <w:gridAfter w:val="1"/>
          <w:wAfter w:w="360" w:type="dxa"/>
          <w:cantSplit/>
          <w:trHeight w:val="512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0D128B" w:rsidRDefault="007048AA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0D128B" w:rsidRDefault="007048AA" w:rsidP="00CD5F5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B401DD" w:rsidRDefault="007048AA" w:rsidP="007048A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7048AA" w:rsidRPr="00B401DD" w:rsidRDefault="007048AA" w:rsidP="009455B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B401DD" w:rsidRDefault="007048AA" w:rsidP="009455B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B401DD" w:rsidRDefault="007048AA" w:rsidP="00B401DD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7048AA" w:rsidRPr="00B401DD" w:rsidRDefault="007048AA" w:rsidP="007048A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048AA" w:rsidRPr="00B401DD" w:rsidRDefault="007048AA" w:rsidP="00B401DD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="009455BE"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</w:tr>
      <w:tr w:rsidR="007048AA" w:rsidRPr="00F25B78" w:rsidTr="00B401DD">
        <w:trPr>
          <w:gridAfter w:val="1"/>
          <w:wAfter w:w="360" w:type="dxa"/>
          <w:cantSplit/>
          <w:trHeight w:val="42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6C6383" w:rsidRDefault="007048AA" w:rsidP="00384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6C6383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B26691" w:rsidRDefault="007048AA" w:rsidP="003843B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B26691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B26691" w:rsidRDefault="00B401DD" w:rsidP="0053131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B26691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4158333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B26691" w:rsidRDefault="00B401DD" w:rsidP="003843B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B26691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4990000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B26691" w:rsidRDefault="00B401DD" w:rsidP="003843B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B26691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4526000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48AA" w:rsidRPr="00B26691" w:rsidRDefault="00B401DD" w:rsidP="003843B8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26691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4526000</w:t>
            </w:r>
          </w:p>
        </w:tc>
      </w:tr>
      <w:tr w:rsidR="004A123E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F25B78" w:rsidRDefault="004A123E" w:rsidP="00E649F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7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կասեցման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A123E" w:rsidRPr="00C16084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D60F06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7.1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Հիմք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ընդունելով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կառավարության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04.05.2017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թ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թիվ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526-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որոշմամբ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հաստատված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«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գործընթացի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կազմակերպման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»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կարգի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41-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կետը՝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կասեցնել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գնահատման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գործընթացը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առաջարկել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D60F0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r w:rsidR="004A123E" w:rsidRPr="001B2A9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ԻԷՍԱՅՍԻ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» </w:t>
            </w:r>
            <w:r w:rsidR="004A123E" w:rsidRPr="001B2A9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ՍՊԸ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-</w:t>
            </w:r>
            <w:r w:rsidR="004A1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ին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մեկ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աշխատանքային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ընթացքում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շտկել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5.2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կետով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արձանագրված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անհամապատասխանությունը</w:t>
            </w:r>
            <w:r w:rsidR="004A123E"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D60F06" w:rsidRDefault="0052623E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</w:t>
            </w:r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  <w:p w:rsidR="00D60F06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8.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հաջորդ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անցկացման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ժամանակացույցը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հաստատելու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:rsidR="00D60F06" w:rsidRPr="00D60F06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8.1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Հանձնաժողովի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նիստն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անցկացնել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գնահատող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հանձնաժողովի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.2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կետով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արձանագրված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անհամապատասխանությ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մասով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</w:t>
            </w:r>
            <w:r w:rsidRPr="00873DA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ԻԷՍԱՅՍԻ</w:t>
            </w:r>
            <w:r w:rsidRPr="0078692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ՍՊԸ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-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շտկված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ներկայացնելու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հաջորդող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աշխատանքային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օրը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ժամը՝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1</w:t>
            </w:r>
            <w:r w:rsidR="00C16084">
              <w:rPr>
                <w:rFonts w:ascii="GHEA Grapalat" w:hAnsi="GHEA Grapalat" w:cs="GHEA Grapalat"/>
                <w:color w:val="000000"/>
                <w:sz w:val="20"/>
                <w:szCs w:val="20"/>
              </w:rPr>
              <w:t>4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։00-ին:</w:t>
            </w:r>
          </w:p>
          <w:p w:rsidR="00D60F06" w:rsidRPr="00D60F06" w:rsidRDefault="0052623E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758A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           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="00D60F06"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="00D60F06"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="00D60F06"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="00D60F06"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="00D60F06"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="00D60F06"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0:</w:t>
            </w:r>
          </w:p>
          <w:p w:rsidR="00D60F06" w:rsidRPr="00D60F06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:rsidR="00D60F06" w:rsidRPr="0052623E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                                       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Գնահատող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հանձնաժողովի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նիստը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շարունակվեց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10.04.2020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թ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ժամը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</w:t>
            </w:r>
            <w:r w:rsidR="005758AF" w:rsidRPr="005758A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Pr="00D60F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:00-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ին</w:t>
            </w:r>
          </w:p>
          <w:p w:rsidR="00D60F06" w:rsidRPr="0052623E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:rsidR="00D60F06" w:rsidRPr="0052623E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`</w:t>
            </w:r>
          </w:p>
          <w:p w:rsidR="00D60F06" w:rsidRPr="0052623E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Գոհար Մամիկոնյան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/</w:t>
            </w:r>
          </w:p>
          <w:p w:rsidR="00D60F06" w:rsidRPr="0052623E" w:rsidRDefault="00D60F06" w:rsidP="004A123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Թամարա Թորոսյան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/  </w:t>
            </w:r>
          </w:p>
          <w:p w:rsidR="00D60F06" w:rsidRPr="0052623E" w:rsidRDefault="00D60F06" w:rsidP="00D60F0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Արմենուհի Պետրոսյան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/</w:t>
            </w:r>
          </w:p>
          <w:p w:rsidR="00F61FEA" w:rsidRPr="0052623E" w:rsidRDefault="00F61FEA" w:rsidP="00F61FE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Մարիանա Մինասյան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/</w:t>
            </w:r>
          </w:p>
          <w:p w:rsidR="00F61FEA" w:rsidRPr="0052623E" w:rsidRDefault="00F61FEA" w:rsidP="00F61FE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Նարեկ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Առաքելյան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/բացող/</w:t>
            </w:r>
          </w:p>
          <w:p w:rsidR="00F61FEA" w:rsidRPr="0052623E" w:rsidRDefault="00F61FEA" w:rsidP="00F61FE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Հանձնաժողովի քարտուղար`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Աննա Սիմոնյան</w:t>
            </w:r>
          </w:p>
          <w:p w:rsidR="00140F74" w:rsidRPr="0052623E" w:rsidRDefault="00140F74" w:rsidP="00F61FE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9.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գնահատման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ընթացքում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արձանագրված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անհամապատասխանությունների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շտկման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  <w:p w:rsidR="00140F74" w:rsidRPr="0052623E" w:rsidRDefault="00140F74" w:rsidP="00F61FE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Pr="005758A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ԻԷՍԱՅՍ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ՍՊԸ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--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ժամկետում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շտկել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է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գնահատող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հանձնաժողովի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արձանագրված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անհամապատասխանությու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</w:t>
            </w:r>
            <w:r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:</w:t>
            </w:r>
          </w:p>
          <w:p w:rsidR="00D60F06" w:rsidRPr="0052623E" w:rsidRDefault="00140F74" w:rsidP="00140F7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               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526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0:</w:t>
            </w:r>
          </w:p>
          <w:p w:rsidR="00140F74" w:rsidRPr="0052623E" w:rsidRDefault="00140F74" w:rsidP="00140F7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10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առաջին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հաջորդաբար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այլ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տեղեր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զբաղեցրած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վերաբերյալ</w:t>
            </w:r>
            <w:r w:rsidRPr="00526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4A123E" w:rsidRPr="00C16084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52623E" w:rsidRDefault="00140F74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lastRenderedPageBreak/>
              <w:t>10</w:t>
            </w:r>
            <w:r w:rsidR="004A123E" w:rsidRPr="00A11B9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 w:rsidR="004A1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Հիմք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ընդունելով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&lt;&lt;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Գնումների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&gt;&gt; </w:t>
            </w:r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ՀՀ</w:t>
            </w:r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օրենքի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34-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րդ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A123E"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հոդվածը</w:t>
            </w:r>
            <w:proofErr w:type="spellEnd"/>
            <w:r w:rsidR="004A123E" w:rsidRPr="0052623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4A123E" w:rsidRPr="00C16084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1F1FF4" w:rsidRDefault="004A123E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Առաջին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</w:t>
            </w:r>
            <w:proofErr w:type="spellEnd"/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զբաղեցրած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ճանաչել</w:t>
            </w:r>
            <w:r w:rsidRPr="004A1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«ԻԷՍԱՅՍԻ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4A1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(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)</w:t>
            </w:r>
          </w:p>
          <w:p w:rsidR="004A123E" w:rsidRDefault="004A123E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Երկրորդ</w:t>
            </w:r>
            <w:r w:rsidRPr="00EB5A7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տեղ զբաղեցրած մասնակից ճանաչել 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2669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Պեցցո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 ՍՊԸ</w:t>
            </w:r>
            <w:r w:rsidRPr="00782221"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</w:p>
          <w:p w:rsidR="004A123E" w:rsidRPr="009455BE" w:rsidRDefault="00140F74" w:rsidP="000134D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40F7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</w:t>
            </w:r>
            <w:r w:rsidR="004A123E" w:rsidRPr="007C3CC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Ընդունվել է որոշում՝  կողմ </w:t>
            </w:r>
            <w:r w:rsidR="004A123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="004A123E" w:rsidRPr="007C3CC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, դեմ  0:</w:t>
            </w:r>
          </w:p>
        </w:tc>
      </w:tr>
      <w:tr w:rsidR="004A123E" w:rsidRPr="00112261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7F70BA" w:rsidRDefault="00140F74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11</w:t>
            </w:r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A123E"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="004A12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A123E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7F70BA" w:rsidRDefault="00140F74" w:rsidP="000F4F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11</w:t>
            </w:r>
            <w:r w:rsidR="004A1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.1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Հաստատել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տեքստը՝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ըստ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&lt;&lt;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&gt;&gt;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օրենքի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10-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հոդվածի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համաձայն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անգործության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ժամկետ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սահմանել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հայտարարությունը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հրապարակվելու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հաջորդող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օրվանից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մինչև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5-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օրացուցային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օրը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ներառյալ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ընկած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ժամանակահատվածը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որից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հետո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մասնակցին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ձևով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կազմակերպման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կարգին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համապատասխան՝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ARMEPS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համակարգով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ներկայացնել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</w:t>
            </w:r>
            <w:r w:rsidR="004A123E"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4A123E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1E7EBE" w:rsidRDefault="004A123E" w:rsidP="008565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Default="004A123E" w:rsidP="000C2C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:rsidR="004A123E" w:rsidRDefault="004A123E" w:rsidP="00AB58E2">
            <w:pPr>
              <w:spacing w:line="360" w:lineRule="auto"/>
              <w:ind w:left="1440" w:firstLine="72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123E" w:rsidRPr="00AB58E2" w:rsidRDefault="004A123E" w:rsidP="00AB58E2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B58E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«ՀՀԿԳՄՍՆԳՀԾՁԲ-20/</w:t>
            </w:r>
            <w:r w:rsidRPr="00FC134F">
              <w:rPr>
                <w:rFonts w:ascii="GHEA Grapalat" w:hAnsi="GHEA Grapalat" w:cs="Sylfaen"/>
                <w:sz w:val="20"/>
                <w:szCs w:val="20"/>
                <w:lang w:val="hy-AM"/>
              </w:rPr>
              <w:t>54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ծածկագրով</w:t>
            </w:r>
          </w:p>
          <w:p w:rsidR="004A123E" w:rsidRPr="00AB58E2" w:rsidRDefault="004A123E" w:rsidP="00AB58E2">
            <w:pPr>
              <w:spacing w:line="240" w:lineRule="auto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ընթացակարգի</w:t>
            </w:r>
            <w:r w:rsidRPr="00AB58E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գնահատող հանձնաժողով</w:t>
            </w:r>
          </w:p>
          <w:p w:rsidR="004A123E" w:rsidRPr="00AB58E2" w:rsidRDefault="004A123E" w:rsidP="000C2C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AB58E2" w:rsidRDefault="004A123E" w:rsidP="000C2C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AB58E2" w:rsidRDefault="004A123E" w:rsidP="000C2C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AB58E2" w:rsidRDefault="004A123E" w:rsidP="001E7E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AB58E2" w:rsidRDefault="004A123E" w:rsidP="0015269C">
            <w:pPr>
              <w:tabs>
                <w:tab w:val="left" w:pos="3465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123E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3"/>
            <w:shd w:val="solid" w:color="FFFFFF" w:fill="auto"/>
          </w:tcPr>
          <w:p w:rsidR="004A123E" w:rsidRPr="00AB58E2" w:rsidRDefault="004A123E" w:rsidP="009A43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246DB9" w:rsidRPr="00AB58E2" w:rsidRDefault="00246DB9" w:rsidP="009205AA">
      <w:pPr>
        <w:rPr>
          <w:lang w:val="hy-AM"/>
        </w:rPr>
      </w:pPr>
    </w:p>
    <w:sectPr w:rsidR="00246DB9" w:rsidRPr="00AB58E2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AA"/>
    <w:rsid w:val="0001186E"/>
    <w:rsid w:val="000134D4"/>
    <w:rsid w:val="00015816"/>
    <w:rsid w:val="0002014A"/>
    <w:rsid w:val="0002225B"/>
    <w:rsid w:val="00034E07"/>
    <w:rsid w:val="00042A00"/>
    <w:rsid w:val="00060E3C"/>
    <w:rsid w:val="00062075"/>
    <w:rsid w:val="00067602"/>
    <w:rsid w:val="00075B69"/>
    <w:rsid w:val="00093B99"/>
    <w:rsid w:val="00096349"/>
    <w:rsid w:val="000B166E"/>
    <w:rsid w:val="000B33C7"/>
    <w:rsid w:val="000B6756"/>
    <w:rsid w:val="000C0666"/>
    <w:rsid w:val="000C2C03"/>
    <w:rsid w:val="000C7455"/>
    <w:rsid w:val="000D128B"/>
    <w:rsid w:val="000D4ADC"/>
    <w:rsid w:val="000E0558"/>
    <w:rsid w:val="000F4F44"/>
    <w:rsid w:val="00107ACD"/>
    <w:rsid w:val="00112261"/>
    <w:rsid w:val="00116C62"/>
    <w:rsid w:val="00116E64"/>
    <w:rsid w:val="0013080B"/>
    <w:rsid w:val="00140F74"/>
    <w:rsid w:val="00143F53"/>
    <w:rsid w:val="00146467"/>
    <w:rsid w:val="00150898"/>
    <w:rsid w:val="00150B83"/>
    <w:rsid w:val="0015269C"/>
    <w:rsid w:val="00154A6D"/>
    <w:rsid w:val="00160787"/>
    <w:rsid w:val="0016582F"/>
    <w:rsid w:val="00176B66"/>
    <w:rsid w:val="00182D1D"/>
    <w:rsid w:val="00183518"/>
    <w:rsid w:val="00191B1E"/>
    <w:rsid w:val="001B2A9D"/>
    <w:rsid w:val="001B2C42"/>
    <w:rsid w:val="001C4FFF"/>
    <w:rsid w:val="001C7732"/>
    <w:rsid w:val="001D000D"/>
    <w:rsid w:val="001D0D4A"/>
    <w:rsid w:val="001E7155"/>
    <w:rsid w:val="001E7CB0"/>
    <w:rsid w:val="001E7EBE"/>
    <w:rsid w:val="001F1FF4"/>
    <w:rsid w:val="001F2CE7"/>
    <w:rsid w:val="0022309C"/>
    <w:rsid w:val="0023104B"/>
    <w:rsid w:val="00232E29"/>
    <w:rsid w:val="00246DB9"/>
    <w:rsid w:val="00254066"/>
    <w:rsid w:val="002568D9"/>
    <w:rsid w:val="002644CE"/>
    <w:rsid w:val="00264F19"/>
    <w:rsid w:val="002818AF"/>
    <w:rsid w:val="00287EC0"/>
    <w:rsid w:val="002A2D2F"/>
    <w:rsid w:val="002D5881"/>
    <w:rsid w:val="00301A54"/>
    <w:rsid w:val="0032026F"/>
    <w:rsid w:val="00324DD9"/>
    <w:rsid w:val="00325991"/>
    <w:rsid w:val="00343B44"/>
    <w:rsid w:val="00347B86"/>
    <w:rsid w:val="00347E21"/>
    <w:rsid w:val="00360996"/>
    <w:rsid w:val="0036726F"/>
    <w:rsid w:val="0037131F"/>
    <w:rsid w:val="003742F4"/>
    <w:rsid w:val="00375E40"/>
    <w:rsid w:val="00377A09"/>
    <w:rsid w:val="003843B8"/>
    <w:rsid w:val="00387E4A"/>
    <w:rsid w:val="003B70C9"/>
    <w:rsid w:val="003E70A7"/>
    <w:rsid w:val="004023DD"/>
    <w:rsid w:val="00430F7A"/>
    <w:rsid w:val="00443D03"/>
    <w:rsid w:val="00462D4F"/>
    <w:rsid w:val="00463C2A"/>
    <w:rsid w:val="00480A25"/>
    <w:rsid w:val="0049307C"/>
    <w:rsid w:val="004A123E"/>
    <w:rsid w:val="004A7532"/>
    <w:rsid w:val="004B56C0"/>
    <w:rsid w:val="004C399F"/>
    <w:rsid w:val="004C7F8C"/>
    <w:rsid w:val="004D0261"/>
    <w:rsid w:val="004E3B28"/>
    <w:rsid w:val="004E43E9"/>
    <w:rsid w:val="004E5A17"/>
    <w:rsid w:val="004F3B5D"/>
    <w:rsid w:val="00501049"/>
    <w:rsid w:val="0050272E"/>
    <w:rsid w:val="0050731F"/>
    <w:rsid w:val="00515500"/>
    <w:rsid w:val="0051612F"/>
    <w:rsid w:val="0052623E"/>
    <w:rsid w:val="00531316"/>
    <w:rsid w:val="005375FC"/>
    <w:rsid w:val="00541A80"/>
    <w:rsid w:val="00545564"/>
    <w:rsid w:val="005461C3"/>
    <w:rsid w:val="00554E36"/>
    <w:rsid w:val="00574F81"/>
    <w:rsid w:val="005758AF"/>
    <w:rsid w:val="00583AE4"/>
    <w:rsid w:val="005948A2"/>
    <w:rsid w:val="005A5080"/>
    <w:rsid w:val="005A652A"/>
    <w:rsid w:val="005A6EC8"/>
    <w:rsid w:val="005B137D"/>
    <w:rsid w:val="005B6CAF"/>
    <w:rsid w:val="005D6671"/>
    <w:rsid w:val="005D6B28"/>
    <w:rsid w:val="005F0026"/>
    <w:rsid w:val="006033B8"/>
    <w:rsid w:val="00611ADB"/>
    <w:rsid w:val="0061479E"/>
    <w:rsid w:val="00627C5E"/>
    <w:rsid w:val="00647C8D"/>
    <w:rsid w:val="00654545"/>
    <w:rsid w:val="00656CA7"/>
    <w:rsid w:val="006658D1"/>
    <w:rsid w:val="00696A45"/>
    <w:rsid w:val="00697DD1"/>
    <w:rsid w:val="006B558A"/>
    <w:rsid w:val="006C6383"/>
    <w:rsid w:val="006E6FA2"/>
    <w:rsid w:val="006F0A91"/>
    <w:rsid w:val="00703E22"/>
    <w:rsid w:val="007048AA"/>
    <w:rsid w:val="007171C4"/>
    <w:rsid w:val="007172E9"/>
    <w:rsid w:val="007309F7"/>
    <w:rsid w:val="007345B5"/>
    <w:rsid w:val="00752D17"/>
    <w:rsid w:val="00753D03"/>
    <w:rsid w:val="007633A5"/>
    <w:rsid w:val="00773DD1"/>
    <w:rsid w:val="00777691"/>
    <w:rsid w:val="00782221"/>
    <w:rsid w:val="007860E9"/>
    <w:rsid w:val="00786926"/>
    <w:rsid w:val="00795285"/>
    <w:rsid w:val="007958C0"/>
    <w:rsid w:val="007B3700"/>
    <w:rsid w:val="007B6781"/>
    <w:rsid w:val="007C207A"/>
    <w:rsid w:val="007C3CC2"/>
    <w:rsid w:val="007C6621"/>
    <w:rsid w:val="007E4C0B"/>
    <w:rsid w:val="007E758C"/>
    <w:rsid w:val="007F38FC"/>
    <w:rsid w:val="007F5134"/>
    <w:rsid w:val="007F6B46"/>
    <w:rsid w:val="007F70BA"/>
    <w:rsid w:val="0080496E"/>
    <w:rsid w:val="00824308"/>
    <w:rsid w:val="00824EFE"/>
    <w:rsid w:val="008565FF"/>
    <w:rsid w:val="00861AFF"/>
    <w:rsid w:val="00864FFD"/>
    <w:rsid w:val="00873DA0"/>
    <w:rsid w:val="00890362"/>
    <w:rsid w:val="008932A7"/>
    <w:rsid w:val="008E15D8"/>
    <w:rsid w:val="009205AA"/>
    <w:rsid w:val="009232D4"/>
    <w:rsid w:val="00935CF1"/>
    <w:rsid w:val="00937532"/>
    <w:rsid w:val="009446E0"/>
    <w:rsid w:val="009455BE"/>
    <w:rsid w:val="00956A44"/>
    <w:rsid w:val="00960CFA"/>
    <w:rsid w:val="00962B35"/>
    <w:rsid w:val="00991E82"/>
    <w:rsid w:val="009977A8"/>
    <w:rsid w:val="009A4310"/>
    <w:rsid w:val="009B3499"/>
    <w:rsid w:val="009C6B1C"/>
    <w:rsid w:val="009C7F49"/>
    <w:rsid w:val="009F39C0"/>
    <w:rsid w:val="00A00521"/>
    <w:rsid w:val="00A00548"/>
    <w:rsid w:val="00A05929"/>
    <w:rsid w:val="00A11B96"/>
    <w:rsid w:val="00A12AFC"/>
    <w:rsid w:val="00A17288"/>
    <w:rsid w:val="00A2323B"/>
    <w:rsid w:val="00A2513F"/>
    <w:rsid w:val="00A25643"/>
    <w:rsid w:val="00A43346"/>
    <w:rsid w:val="00A470E4"/>
    <w:rsid w:val="00A51338"/>
    <w:rsid w:val="00A57199"/>
    <w:rsid w:val="00A87EA3"/>
    <w:rsid w:val="00A922F4"/>
    <w:rsid w:val="00A935A7"/>
    <w:rsid w:val="00A940F8"/>
    <w:rsid w:val="00A95A33"/>
    <w:rsid w:val="00AA2AE5"/>
    <w:rsid w:val="00AB58E2"/>
    <w:rsid w:val="00AB65A5"/>
    <w:rsid w:val="00AC2B7B"/>
    <w:rsid w:val="00AC6A30"/>
    <w:rsid w:val="00AC7E4D"/>
    <w:rsid w:val="00B07396"/>
    <w:rsid w:val="00B14B60"/>
    <w:rsid w:val="00B26691"/>
    <w:rsid w:val="00B27E76"/>
    <w:rsid w:val="00B401DD"/>
    <w:rsid w:val="00B566C6"/>
    <w:rsid w:val="00B7789B"/>
    <w:rsid w:val="00B806FD"/>
    <w:rsid w:val="00B82792"/>
    <w:rsid w:val="00B8446C"/>
    <w:rsid w:val="00B9200E"/>
    <w:rsid w:val="00BA152D"/>
    <w:rsid w:val="00BA7648"/>
    <w:rsid w:val="00BB0B1C"/>
    <w:rsid w:val="00BC1736"/>
    <w:rsid w:val="00BC5917"/>
    <w:rsid w:val="00BE7EEB"/>
    <w:rsid w:val="00BF6582"/>
    <w:rsid w:val="00C02AC2"/>
    <w:rsid w:val="00C0622C"/>
    <w:rsid w:val="00C112EB"/>
    <w:rsid w:val="00C16084"/>
    <w:rsid w:val="00C20F00"/>
    <w:rsid w:val="00C300E1"/>
    <w:rsid w:val="00C35BEC"/>
    <w:rsid w:val="00C67514"/>
    <w:rsid w:val="00C72439"/>
    <w:rsid w:val="00C818BF"/>
    <w:rsid w:val="00C87ADB"/>
    <w:rsid w:val="00C87F36"/>
    <w:rsid w:val="00C958AC"/>
    <w:rsid w:val="00CA1FD1"/>
    <w:rsid w:val="00CB406D"/>
    <w:rsid w:val="00CC0356"/>
    <w:rsid w:val="00CC2FB2"/>
    <w:rsid w:val="00CD5F59"/>
    <w:rsid w:val="00CE2C22"/>
    <w:rsid w:val="00CE784E"/>
    <w:rsid w:val="00CE7DD1"/>
    <w:rsid w:val="00CF4A4F"/>
    <w:rsid w:val="00D04FB8"/>
    <w:rsid w:val="00D37C6D"/>
    <w:rsid w:val="00D57A79"/>
    <w:rsid w:val="00D60F06"/>
    <w:rsid w:val="00D655B1"/>
    <w:rsid w:val="00D73EF2"/>
    <w:rsid w:val="00DB7546"/>
    <w:rsid w:val="00DE4BB3"/>
    <w:rsid w:val="00DF09EC"/>
    <w:rsid w:val="00DF4957"/>
    <w:rsid w:val="00E07A54"/>
    <w:rsid w:val="00E17535"/>
    <w:rsid w:val="00E20C14"/>
    <w:rsid w:val="00E25CD0"/>
    <w:rsid w:val="00E402DB"/>
    <w:rsid w:val="00E530C6"/>
    <w:rsid w:val="00E64367"/>
    <w:rsid w:val="00EB1053"/>
    <w:rsid w:val="00EB46FC"/>
    <w:rsid w:val="00EB4F5C"/>
    <w:rsid w:val="00EB5A7F"/>
    <w:rsid w:val="00EC35D4"/>
    <w:rsid w:val="00EC6DF6"/>
    <w:rsid w:val="00EC75A4"/>
    <w:rsid w:val="00EF3A61"/>
    <w:rsid w:val="00F071BF"/>
    <w:rsid w:val="00F1149A"/>
    <w:rsid w:val="00F2285D"/>
    <w:rsid w:val="00F25B78"/>
    <w:rsid w:val="00F42E20"/>
    <w:rsid w:val="00F540C9"/>
    <w:rsid w:val="00F61FEA"/>
    <w:rsid w:val="00F656F9"/>
    <w:rsid w:val="00F65ECF"/>
    <w:rsid w:val="00F67E1E"/>
    <w:rsid w:val="00F73796"/>
    <w:rsid w:val="00F740D6"/>
    <w:rsid w:val="00F83817"/>
    <w:rsid w:val="00FA601E"/>
    <w:rsid w:val="00FC134F"/>
    <w:rsid w:val="00FD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6051-7945-4BB4-909F-0425053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Sargis</cp:lastModifiedBy>
  <cp:revision>105</cp:revision>
  <cp:lastPrinted>2020-03-20T10:43:00Z</cp:lastPrinted>
  <dcterms:created xsi:type="dcterms:W3CDTF">2020-03-06T13:58:00Z</dcterms:created>
  <dcterms:modified xsi:type="dcterms:W3CDTF">2020-04-10T09:47:00Z</dcterms:modified>
</cp:coreProperties>
</file>